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E97A9" w14:textId="77777777" w:rsidR="008A747B" w:rsidRPr="008A747B" w:rsidRDefault="008A747B" w:rsidP="008A747B">
      <w:pPr>
        <w:spacing w:after="120" w:line="240" w:lineRule="auto"/>
        <w:rPr>
          <w:rFonts w:ascii="Times New Roman" w:eastAsia="Times New Roman" w:hAnsi="Times New Roman" w:cs="Times New Roman"/>
          <w:kern w:val="0"/>
        </w:rPr>
      </w:pPr>
      <w:r w:rsidRPr="008A747B">
        <w:rPr>
          <w:rFonts w:ascii="Times New Roman" w:eastAsia="Times New Roman" w:hAnsi="Times New Roman" w:cs="Times New Roman"/>
          <w:kern w:val="0"/>
        </w:rPr>
        <w:t xml:space="preserve">[Insert Member Name &amp; Address] </w:t>
      </w:r>
    </w:p>
    <w:p w14:paraId="17B807D5" w14:textId="77777777" w:rsidR="008A747B" w:rsidRDefault="008A747B" w:rsidP="008A747B">
      <w:pPr>
        <w:spacing w:after="120" w:line="240" w:lineRule="auto"/>
        <w:rPr>
          <w:rFonts w:ascii="Times New Roman" w:eastAsia="Times New Roman" w:hAnsi="Times New Roman" w:cs="Times New Roman"/>
          <w:kern w:val="0"/>
        </w:rPr>
      </w:pPr>
    </w:p>
    <w:p w14:paraId="492D1772" w14:textId="4A9A2CDD" w:rsidR="008A747B" w:rsidRPr="008A747B" w:rsidRDefault="008A747B" w:rsidP="008A747B">
      <w:pPr>
        <w:spacing w:after="120" w:line="240" w:lineRule="auto"/>
        <w:rPr>
          <w:rFonts w:ascii="Times New Roman" w:eastAsia="Times New Roman" w:hAnsi="Times New Roman" w:cs="Times New Roman"/>
          <w:kern w:val="0"/>
        </w:rPr>
      </w:pPr>
      <w:r w:rsidRPr="008A747B">
        <w:rPr>
          <w:rFonts w:ascii="Times New Roman" w:eastAsia="Times New Roman" w:hAnsi="Times New Roman" w:cs="Times New Roman"/>
          <w:kern w:val="0"/>
        </w:rPr>
        <w:t>[Insert Date]</w:t>
      </w:r>
      <w:r w:rsidRPr="008A747B">
        <w:rPr>
          <w:rFonts w:ascii="Times New Roman" w:eastAsia="Times New Roman" w:hAnsi="Times New Roman" w:cs="Times New Roman"/>
          <w:kern w:val="0"/>
        </w:rPr>
        <w:br/>
      </w:r>
      <w:r w:rsidRPr="008A747B">
        <w:rPr>
          <w:rFonts w:ascii="Times New Roman" w:eastAsia="Times New Roman" w:hAnsi="Times New Roman" w:cs="Times New Roman"/>
          <w:kern w:val="0"/>
        </w:rPr>
        <w:br/>
        <w:t>Citizens' Stamp Advisory Committee</w:t>
      </w:r>
      <w:r w:rsidRPr="008A747B">
        <w:rPr>
          <w:rFonts w:ascii="Times New Roman" w:eastAsia="Times New Roman" w:hAnsi="Times New Roman" w:cs="Times New Roman"/>
          <w:kern w:val="0"/>
        </w:rPr>
        <w:br/>
        <w:t>c/o Stamp Development</w:t>
      </w:r>
      <w:r w:rsidRPr="008A747B">
        <w:rPr>
          <w:rFonts w:ascii="Times New Roman" w:eastAsia="Times New Roman" w:hAnsi="Times New Roman" w:cs="Times New Roman"/>
          <w:kern w:val="0"/>
        </w:rPr>
        <w:br/>
        <w:t>U.S. Postal Service</w:t>
      </w:r>
      <w:r w:rsidRPr="008A747B">
        <w:rPr>
          <w:rFonts w:ascii="Times New Roman" w:eastAsia="Times New Roman" w:hAnsi="Times New Roman" w:cs="Times New Roman"/>
          <w:kern w:val="0"/>
        </w:rPr>
        <w:br/>
        <w:t>475 L’Enfant Plaza SW, Room 3300</w:t>
      </w:r>
      <w:r w:rsidRPr="008A747B">
        <w:rPr>
          <w:rFonts w:ascii="Times New Roman" w:eastAsia="Times New Roman" w:hAnsi="Times New Roman" w:cs="Times New Roman"/>
          <w:kern w:val="0"/>
        </w:rPr>
        <w:br/>
        <w:t>Washington, DC 20260-3501</w:t>
      </w:r>
      <w:r w:rsidRPr="008A747B">
        <w:rPr>
          <w:rFonts w:ascii="Times New Roman" w:eastAsia="Times New Roman" w:hAnsi="Times New Roman" w:cs="Times New Roman"/>
          <w:kern w:val="0"/>
        </w:rPr>
        <w:br/>
      </w:r>
      <w:r w:rsidRPr="008A747B">
        <w:rPr>
          <w:rFonts w:ascii="Times New Roman" w:eastAsia="Times New Roman" w:hAnsi="Times New Roman" w:cs="Times New Roman"/>
          <w:kern w:val="0"/>
        </w:rPr>
        <w:br/>
        <w:t>Dear Members of the Citizens' Stamp Advisory Committee:</w:t>
      </w:r>
    </w:p>
    <w:p w14:paraId="61E93D5D" w14:textId="6FA14BF8" w:rsidR="008A747B" w:rsidRPr="008A747B" w:rsidRDefault="008A747B" w:rsidP="008A747B">
      <w:pPr>
        <w:spacing w:after="120" w:line="240" w:lineRule="auto"/>
        <w:rPr>
          <w:rFonts w:ascii="Times New Roman" w:eastAsia="Times New Roman" w:hAnsi="Times New Roman" w:cs="Times New Roman"/>
          <w:kern w:val="0"/>
        </w:rPr>
      </w:pPr>
      <w:r w:rsidRPr="008A747B">
        <w:rPr>
          <w:rFonts w:ascii="Times New Roman" w:eastAsia="Times New Roman" w:hAnsi="Times New Roman" w:cs="Times New Roman"/>
          <w:kern w:val="0"/>
        </w:rPr>
        <w:t xml:space="preserve">I am writing to express my enthusiastic support for a </w:t>
      </w:r>
      <w:r>
        <w:rPr>
          <w:rFonts w:ascii="Times New Roman" w:eastAsia="Times New Roman" w:hAnsi="Times New Roman" w:cs="Times New Roman"/>
          <w:kern w:val="0"/>
        </w:rPr>
        <w:t>U.S. C</w:t>
      </w:r>
      <w:r w:rsidRPr="008A747B">
        <w:rPr>
          <w:rFonts w:ascii="Times New Roman" w:eastAsia="Times New Roman" w:hAnsi="Times New Roman" w:cs="Times New Roman"/>
          <w:kern w:val="0"/>
        </w:rPr>
        <w:t xml:space="preserve">ommemorative </w:t>
      </w:r>
      <w:r>
        <w:rPr>
          <w:rFonts w:ascii="Times New Roman" w:eastAsia="Times New Roman" w:hAnsi="Times New Roman" w:cs="Times New Roman"/>
          <w:kern w:val="0"/>
        </w:rPr>
        <w:t>P</w:t>
      </w:r>
      <w:r w:rsidRPr="008A747B">
        <w:rPr>
          <w:rFonts w:ascii="Times New Roman" w:eastAsia="Times New Roman" w:hAnsi="Times New Roman" w:cs="Times New Roman"/>
          <w:kern w:val="0"/>
        </w:rPr>
        <w:t xml:space="preserve">ostage </w:t>
      </w:r>
      <w:r>
        <w:rPr>
          <w:rFonts w:ascii="Times New Roman" w:eastAsia="Times New Roman" w:hAnsi="Times New Roman" w:cs="Times New Roman"/>
          <w:kern w:val="0"/>
        </w:rPr>
        <w:t>S</w:t>
      </w:r>
      <w:r w:rsidRPr="008A747B">
        <w:rPr>
          <w:rFonts w:ascii="Times New Roman" w:eastAsia="Times New Roman" w:hAnsi="Times New Roman" w:cs="Times New Roman"/>
          <w:kern w:val="0"/>
        </w:rPr>
        <w:t xml:space="preserve">tamp honoring Dr. Annie Webb Blanton in 2029. This centennial tribute not only marks a milestone in American </w:t>
      </w:r>
      <w:r w:rsidR="00FD668B" w:rsidRPr="008A747B">
        <w:rPr>
          <w:rFonts w:ascii="Times New Roman" w:eastAsia="Times New Roman" w:hAnsi="Times New Roman" w:cs="Times New Roman"/>
          <w:kern w:val="0"/>
        </w:rPr>
        <w:t>education but</w:t>
      </w:r>
      <w:r w:rsidRPr="008A747B">
        <w:rPr>
          <w:rFonts w:ascii="Times New Roman" w:eastAsia="Times New Roman" w:hAnsi="Times New Roman" w:cs="Times New Roman"/>
          <w:kern w:val="0"/>
        </w:rPr>
        <w:t xml:space="preserve"> also celebrates Dr. Blanton’s extraordinary achievements as a transformative leader for women and educators nationwide.</w:t>
      </w:r>
    </w:p>
    <w:p w14:paraId="4BE40787" w14:textId="608A16AF" w:rsidR="008A747B" w:rsidRPr="008A747B" w:rsidRDefault="008A747B" w:rsidP="008A747B">
      <w:pPr>
        <w:spacing w:after="120" w:line="240" w:lineRule="auto"/>
        <w:rPr>
          <w:rFonts w:ascii="Times New Roman" w:eastAsia="Times New Roman" w:hAnsi="Times New Roman" w:cs="Times New Roman"/>
          <w:kern w:val="0"/>
        </w:rPr>
      </w:pPr>
      <w:r w:rsidRPr="008A747B">
        <w:rPr>
          <w:rFonts w:ascii="Times New Roman" w:eastAsia="Times New Roman" w:hAnsi="Times New Roman" w:cs="Times New Roman"/>
          <w:kern w:val="0"/>
        </w:rPr>
        <w:t xml:space="preserve">Dr. Blanton was a pioneering educator and civic leader who broke historic barriers as the first woman elected to statewide office in Texas, serving as State Superintendent of Public Instruction from 1918 to 1922. During her </w:t>
      </w:r>
      <w:r w:rsidR="00FD668B">
        <w:rPr>
          <w:rFonts w:ascii="Times New Roman" w:eastAsia="Times New Roman" w:hAnsi="Times New Roman" w:cs="Times New Roman"/>
          <w:kern w:val="0"/>
        </w:rPr>
        <w:t>lifetime</w:t>
      </w:r>
      <w:r w:rsidRPr="008A747B">
        <w:rPr>
          <w:rFonts w:ascii="Times New Roman" w:eastAsia="Times New Roman" w:hAnsi="Times New Roman" w:cs="Times New Roman"/>
          <w:kern w:val="0"/>
        </w:rPr>
        <w:t>, she championed public school reform, raised standards for teacher certification, and fought tirelessly to expand educational opportunities, especially in rural communities. Her vision and advocacy laid the groundwork for future generations of women leaders.</w:t>
      </w:r>
    </w:p>
    <w:p w14:paraId="0601B1B8" w14:textId="5E1502B5" w:rsidR="008A747B" w:rsidRPr="008A747B" w:rsidRDefault="008A747B" w:rsidP="008A747B">
      <w:pPr>
        <w:spacing w:after="120" w:line="240" w:lineRule="auto"/>
        <w:rPr>
          <w:rFonts w:ascii="Times New Roman" w:eastAsia="Times New Roman" w:hAnsi="Times New Roman" w:cs="Times New Roman"/>
          <w:kern w:val="0"/>
        </w:rPr>
      </w:pPr>
      <w:r w:rsidRPr="008A747B">
        <w:rPr>
          <w:rFonts w:ascii="Times New Roman" w:eastAsia="Times New Roman" w:hAnsi="Times New Roman" w:cs="Times New Roman"/>
          <w:kern w:val="0"/>
        </w:rPr>
        <w:t>Dr. Blanton’s vision, courage, and commitment to women’s leadership redefined what was possible for women in education. Through her example, she inspired generations to break barriers and pursue excellence. Her efforts to elevate women’s voices and opportunities within the field have had a transformative impact</w:t>
      </w:r>
      <w:r>
        <w:rPr>
          <w:rFonts w:ascii="Times New Roman" w:eastAsia="Times New Roman" w:hAnsi="Times New Roman" w:cs="Times New Roman"/>
          <w:kern w:val="0"/>
        </w:rPr>
        <w:t xml:space="preserve"> - </w:t>
      </w:r>
      <w:r w:rsidRPr="008A747B">
        <w:rPr>
          <w:rFonts w:ascii="Times New Roman" w:eastAsia="Times New Roman" w:hAnsi="Times New Roman" w:cs="Times New Roman"/>
          <w:kern w:val="0"/>
        </w:rPr>
        <w:t>one that continues to resonate today.</w:t>
      </w:r>
    </w:p>
    <w:p w14:paraId="0A0B93FF" w14:textId="77777777" w:rsidR="008A747B" w:rsidRPr="008A747B" w:rsidRDefault="008A747B" w:rsidP="008A747B">
      <w:pPr>
        <w:spacing w:after="120" w:line="240" w:lineRule="auto"/>
        <w:rPr>
          <w:rFonts w:ascii="Times New Roman" w:eastAsia="Times New Roman" w:hAnsi="Times New Roman" w:cs="Times New Roman"/>
          <w:kern w:val="0"/>
        </w:rPr>
      </w:pPr>
      <w:r w:rsidRPr="008A747B">
        <w:rPr>
          <w:rFonts w:ascii="Times New Roman" w:eastAsia="Times New Roman" w:hAnsi="Times New Roman" w:cs="Times New Roman"/>
          <w:kern w:val="0"/>
        </w:rPr>
        <w:t>A commemorative stamp in her honor would pay tribute to a woman whose contributions significantly shaped American education, promoted gender equity, and exemplified the highest ideals of public service. Her life and work are emblematic of the type of legacy the U.S. Postal Service honors through its commemorative stamp program.</w:t>
      </w:r>
    </w:p>
    <w:p w14:paraId="7939614B" w14:textId="77777777" w:rsidR="008A747B" w:rsidRPr="008A747B" w:rsidRDefault="008A747B" w:rsidP="008A747B">
      <w:pPr>
        <w:spacing w:after="120" w:line="240" w:lineRule="auto"/>
        <w:rPr>
          <w:rFonts w:ascii="Times New Roman" w:eastAsia="Times New Roman" w:hAnsi="Times New Roman" w:cs="Times New Roman"/>
          <w:kern w:val="0"/>
        </w:rPr>
      </w:pPr>
      <w:r w:rsidRPr="008A747B">
        <w:rPr>
          <w:rFonts w:ascii="Times New Roman" w:eastAsia="Times New Roman" w:hAnsi="Times New Roman" w:cs="Times New Roman"/>
          <w:kern w:val="0"/>
        </w:rPr>
        <w:t>I respectfully urge the Committee to give this proposal full consideration. Honoring Dr. Annie Webb Blanton in 2029 would shine a spotlight on her remarkable legacy as a trailblazing woman leader and recognize the century of progress in education made possible by her example.</w:t>
      </w:r>
    </w:p>
    <w:p w14:paraId="29567B46" w14:textId="77777777" w:rsidR="008A747B" w:rsidRPr="008A747B" w:rsidRDefault="008A747B" w:rsidP="008A747B">
      <w:pPr>
        <w:spacing w:after="120" w:line="240" w:lineRule="auto"/>
        <w:rPr>
          <w:rFonts w:ascii="Times New Roman" w:eastAsia="Times New Roman" w:hAnsi="Times New Roman" w:cs="Times New Roman"/>
          <w:kern w:val="0"/>
        </w:rPr>
      </w:pPr>
      <w:r w:rsidRPr="008A747B">
        <w:rPr>
          <w:rFonts w:ascii="Times New Roman" w:eastAsia="Times New Roman" w:hAnsi="Times New Roman" w:cs="Times New Roman"/>
          <w:kern w:val="0"/>
        </w:rPr>
        <w:t>Thank you for your consideration.</w:t>
      </w:r>
    </w:p>
    <w:p w14:paraId="75C3FE2C" w14:textId="77777777" w:rsidR="008A747B" w:rsidRPr="008A747B" w:rsidRDefault="008A747B" w:rsidP="008A747B">
      <w:pPr>
        <w:spacing w:after="120" w:line="240" w:lineRule="auto"/>
        <w:rPr>
          <w:rFonts w:ascii="Times New Roman" w:eastAsia="Times New Roman" w:hAnsi="Times New Roman" w:cs="Times New Roman"/>
          <w:kern w:val="0"/>
        </w:rPr>
      </w:pPr>
      <w:r w:rsidRPr="008A747B">
        <w:rPr>
          <w:rFonts w:ascii="Times New Roman" w:eastAsia="Times New Roman" w:hAnsi="Times New Roman" w:cs="Times New Roman"/>
          <w:kern w:val="0"/>
        </w:rPr>
        <w:t>Sincerely,</w:t>
      </w:r>
      <w:r w:rsidRPr="008A747B">
        <w:rPr>
          <w:rFonts w:ascii="Times New Roman" w:eastAsia="Times New Roman" w:hAnsi="Times New Roman" w:cs="Times New Roman"/>
          <w:kern w:val="0"/>
        </w:rPr>
        <w:br/>
      </w:r>
      <w:r w:rsidRPr="008A747B">
        <w:rPr>
          <w:rFonts w:ascii="Times New Roman" w:eastAsia="Times New Roman" w:hAnsi="Times New Roman" w:cs="Times New Roman"/>
          <w:kern w:val="0"/>
        </w:rPr>
        <w:br/>
        <w:t>[Insert Signature]</w:t>
      </w:r>
    </w:p>
    <w:p w14:paraId="0624BE03" w14:textId="77777777" w:rsidR="008A747B" w:rsidRDefault="008A747B" w:rsidP="008A747B">
      <w:pPr>
        <w:spacing w:before="100" w:beforeAutospacing="1" w:after="100" w:afterAutospacing="1" w:line="240" w:lineRule="auto"/>
        <w:rPr>
          <w:rFonts w:ascii="Times New Roman" w:eastAsia="Times New Roman" w:hAnsi="Times New Roman" w:cs="Times New Roman"/>
          <w:kern w:val="0"/>
          <w14:ligatures w14:val="none"/>
        </w:rPr>
      </w:pPr>
    </w:p>
    <w:p w14:paraId="4F6617AA" w14:textId="68CC1948" w:rsidR="00E03D58" w:rsidRPr="00FD668B" w:rsidRDefault="008A747B" w:rsidP="00FD668B">
      <w:pPr>
        <w:spacing w:before="100" w:beforeAutospacing="1" w:after="100" w:afterAutospacing="1" w:line="240" w:lineRule="auto"/>
        <w:rPr>
          <w:rFonts w:ascii="Times New Roman" w:eastAsia="Times New Roman" w:hAnsi="Times New Roman" w:cs="Times New Roman"/>
          <w:kern w:val="0"/>
          <w14:ligatures w14:val="none"/>
        </w:rPr>
      </w:pPr>
      <w:r w:rsidRPr="008A747B">
        <w:rPr>
          <w:rFonts w:ascii="Times New Roman" w:eastAsia="Times New Roman" w:hAnsi="Times New Roman" w:cs="Times New Roman"/>
          <w:kern w:val="0"/>
          <w14:ligatures w14:val="none"/>
        </w:rPr>
        <w:br/>
      </w:r>
    </w:p>
    <w:sectPr w:rsidR="00E03D58" w:rsidRPr="00FD668B" w:rsidSect="008A74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7B"/>
    <w:rsid w:val="000E4D47"/>
    <w:rsid w:val="00604F61"/>
    <w:rsid w:val="00897A58"/>
    <w:rsid w:val="008A747B"/>
    <w:rsid w:val="00E03D58"/>
    <w:rsid w:val="00FD6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F2268"/>
  <w15:chartTrackingRefBased/>
  <w15:docId w15:val="{EC722E6D-483C-4574-912A-4D005682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4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4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4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4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4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4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4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4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4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4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4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4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4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4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4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4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4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47B"/>
    <w:rPr>
      <w:rFonts w:eastAsiaTheme="majorEastAsia" w:cstheme="majorBidi"/>
      <w:color w:val="272727" w:themeColor="text1" w:themeTint="D8"/>
    </w:rPr>
  </w:style>
  <w:style w:type="paragraph" w:styleId="Title">
    <w:name w:val="Title"/>
    <w:basedOn w:val="Normal"/>
    <w:next w:val="Normal"/>
    <w:link w:val="TitleChar"/>
    <w:uiPriority w:val="10"/>
    <w:qFormat/>
    <w:rsid w:val="008A74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4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4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4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47B"/>
    <w:pPr>
      <w:spacing w:before="160"/>
      <w:jc w:val="center"/>
    </w:pPr>
    <w:rPr>
      <w:i/>
      <w:iCs/>
      <w:color w:val="404040" w:themeColor="text1" w:themeTint="BF"/>
    </w:rPr>
  </w:style>
  <w:style w:type="character" w:customStyle="1" w:styleId="QuoteChar">
    <w:name w:val="Quote Char"/>
    <w:basedOn w:val="DefaultParagraphFont"/>
    <w:link w:val="Quote"/>
    <w:uiPriority w:val="29"/>
    <w:rsid w:val="008A747B"/>
    <w:rPr>
      <w:i/>
      <w:iCs/>
      <w:color w:val="404040" w:themeColor="text1" w:themeTint="BF"/>
    </w:rPr>
  </w:style>
  <w:style w:type="paragraph" w:styleId="ListParagraph">
    <w:name w:val="List Paragraph"/>
    <w:basedOn w:val="Normal"/>
    <w:uiPriority w:val="34"/>
    <w:qFormat/>
    <w:rsid w:val="008A747B"/>
    <w:pPr>
      <w:ind w:left="720"/>
      <w:contextualSpacing/>
    </w:pPr>
  </w:style>
  <w:style w:type="character" w:styleId="IntenseEmphasis">
    <w:name w:val="Intense Emphasis"/>
    <w:basedOn w:val="DefaultParagraphFont"/>
    <w:uiPriority w:val="21"/>
    <w:qFormat/>
    <w:rsid w:val="008A747B"/>
    <w:rPr>
      <w:i/>
      <w:iCs/>
      <w:color w:val="0F4761" w:themeColor="accent1" w:themeShade="BF"/>
    </w:rPr>
  </w:style>
  <w:style w:type="paragraph" w:styleId="IntenseQuote">
    <w:name w:val="Intense Quote"/>
    <w:basedOn w:val="Normal"/>
    <w:next w:val="Normal"/>
    <w:link w:val="IntenseQuoteChar"/>
    <w:uiPriority w:val="30"/>
    <w:qFormat/>
    <w:rsid w:val="008A7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47B"/>
    <w:rPr>
      <w:i/>
      <w:iCs/>
      <w:color w:val="0F4761" w:themeColor="accent1" w:themeShade="BF"/>
    </w:rPr>
  </w:style>
  <w:style w:type="character" w:styleId="IntenseReference">
    <w:name w:val="Intense Reference"/>
    <w:basedOn w:val="DefaultParagraphFont"/>
    <w:uiPriority w:val="32"/>
    <w:qFormat/>
    <w:rsid w:val="008A74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3495">
      <w:bodyDiv w:val="1"/>
      <w:marLeft w:val="0"/>
      <w:marRight w:val="0"/>
      <w:marTop w:val="0"/>
      <w:marBottom w:val="0"/>
      <w:divBdr>
        <w:top w:val="none" w:sz="0" w:space="0" w:color="auto"/>
        <w:left w:val="none" w:sz="0" w:space="0" w:color="auto"/>
        <w:bottom w:val="none" w:sz="0" w:space="0" w:color="auto"/>
        <w:right w:val="none" w:sz="0" w:space="0" w:color="auto"/>
      </w:divBdr>
      <w:divsChild>
        <w:div w:id="1850217428">
          <w:marLeft w:val="0"/>
          <w:marRight w:val="0"/>
          <w:marTop w:val="120"/>
          <w:marBottom w:val="120"/>
          <w:divBdr>
            <w:top w:val="none" w:sz="0" w:space="0" w:color="auto"/>
            <w:left w:val="none" w:sz="0" w:space="0" w:color="auto"/>
            <w:bottom w:val="none" w:sz="0" w:space="0" w:color="auto"/>
            <w:right w:val="none" w:sz="0" w:space="0" w:color="auto"/>
          </w:divBdr>
        </w:div>
        <w:div w:id="972714747">
          <w:marLeft w:val="0"/>
          <w:marRight w:val="0"/>
          <w:marTop w:val="120"/>
          <w:marBottom w:val="120"/>
          <w:divBdr>
            <w:top w:val="none" w:sz="0" w:space="0" w:color="auto"/>
            <w:left w:val="none" w:sz="0" w:space="0" w:color="auto"/>
            <w:bottom w:val="none" w:sz="0" w:space="0" w:color="auto"/>
            <w:right w:val="none" w:sz="0" w:space="0" w:color="auto"/>
          </w:divBdr>
        </w:div>
        <w:div w:id="695736164">
          <w:marLeft w:val="0"/>
          <w:marRight w:val="0"/>
          <w:marTop w:val="120"/>
          <w:marBottom w:val="120"/>
          <w:divBdr>
            <w:top w:val="none" w:sz="0" w:space="0" w:color="auto"/>
            <w:left w:val="none" w:sz="0" w:space="0" w:color="auto"/>
            <w:bottom w:val="none" w:sz="0" w:space="0" w:color="auto"/>
            <w:right w:val="none" w:sz="0" w:space="0" w:color="auto"/>
          </w:divBdr>
        </w:div>
        <w:div w:id="1482307483">
          <w:marLeft w:val="0"/>
          <w:marRight w:val="0"/>
          <w:marTop w:val="120"/>
          <w:marBottom w:val="120"/>
          <w:divBdr>
            <w:top w:val="none" w:sz="0" w:space="0" w:color="auto"/>
            <w:left w:val="none" w:sz="0" w:space="0" w:color="auto"/>
            <w:bottom w:val="none" w:sz="0" w:space="0" w:color="auto"/>
            <w:right w:val="none" w:sz="0" w:space="0" w:color="auto"/>
          </w:divBdr>
        </w:div>
        <w:div w:id="1188175249">
          <w:marLeft w:val="0"/>
          <w:marRight w:val="0"/>
          <w:marTop w:val="120"/>
          <w:marBottom w:val="120"/>
          <w:divBdr>
            <w:top w:val="none" w:sz="0" w:space="0" w:color="auto"/>
            <w:left w:val="none" w:sz="0" w:space="0" w:color="auto"/>
            <w:bottom w:val="none" w:sz="0" w:space="0" w:color="auto"/>
            <w:right w:val="none" w:sz="0" w:space="0" w:color="auto"/>
          </w:divBdr>
        </w:div>
        <w:div w:id="1330862975">
          <w:marLeft w:val="0"/>
          <w:marRight w:val="0"/>
          <w:marTop w:val="120"/>
          <w:marBottom w:val="120"/>
          <w:divBdr>
            <w:top w:val="none" w:sz="0" w:space="0" w:color="auto"/>
            <w:left w:val="none" w:sz="0" w:space="0" w:color="auto"/>
            <w:bottom w:val="none" w:sz="0" w:space="0" w:color="auto"/>
            <w:right w:val="none" w:sz="0" w:space="0" w:color="auto"/>
          </w:divBdr>
        </w:div>
        <w:div w:id="854535302">
          <w:marLeft w:val="0"/>
          <w:marRight w:val="0"/>
          <w:marTop w:val="120"/>
          <w:marBottom w:val="120"/>
          <w:divBdr>
            <w:top w:val="none" w:sz="0" w:space="0" w:color="auto"/>
            <w:left w:val="none" w:sz="0" w:space="0" w:color="auto"/>
            <w:bottom w:val="none" w:sz="0" w:space="0" w:color="auto"/>
            <w:right w:val="none" w:sz="0" w:space="0" w:color="auto"/>
          </w:divBdr>
        </w:div>
        <w:div w:id="607392291">
          <w:marLeft w:val="0"/>
          <w:marRight w:val="0"/>
          <w:marTop w:val="120"/>
          <w:marBottom w:val="120"/>
          <w:divBdr>
            <w:top w:val="none" w:sz="0" w:space="0" w:color="auto"/>
            <w:left w:val="none" w:sz="0" w:space="0" w:color="auto"/>
            <w:bottom w:val="none" w:sz="0" w:space="0" w:color="auto"/>
            <w:right w:val="none" w:sz="0" w:space="0" w:color="auto"/>
          </w:divBdr>
        </w:div>
        <w:div w:id="1121802950">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311</Words>
  <Characters>1775</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Hall</dc:creator>
  <cp:keywords/>
  <dc:description/>
  <cp:lastModifiedBy>Ashley Beran</cp:lastModifiedBy>
  <cp:revision>2</cp:revision>
  <dcterms:created xsi:type="dcterms:W3CDTF">2025-08-13T19:19:00Z</dcterms:created>
  <dcterms:modified xsi:type="dcterms:W3CDTF">2025-08-22T15:53:00Z</dcterms:modified>
</cp:coreProperties>
</file>